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7A" w:rsidRDefault="00E85EB9">
      <w:r>
        <w:rPr>
          <w:noProof/>
          <w:lang w:eastAsia="ru-RU"/>
        </w:rPr>
        <w:drawing>
          <wp:inline distT="0" distB="0" distL="0" distR="0">
            <wp:extent cx="5981700" cy="8353425"/>
            <wp:effectExtent l="19050" t="0" r="0" b="0"/>
            <wp:docPr id="1" name="Рисунок 1" descr="C:\Users\c3\Pictures\2020-03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3\Pictures\2020-03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B9" w:rsidRDefault="00E85EB9"/>
    <w:p w:rsidR="00E85EB9" w:rsidRDefault="00E85EB9"/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lastRenderedPageBreak/>
        <w:t xml:space="preserve"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E85EB9" w:rsidRPr="00BC6425" w:rsidRDefault="00E85EB9" w:rsidP="00E85EB9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</w:t>
      </w:r>
      <w:r>
        <w:rPr>
          <w:rStyle w:val="1"/>
          <w:sz w:val="24"/>
          <w:szCs w:val="24"/>
        </w:rPr>
        <w:t>.</w:t>
      </w:r>
      <w:r w:rsidRPr="00BC6425">
        <w:rPr>
          <w:rStyle w:val="1"/>
          <w:sz w:val="24"/>
          <w:szCs w:val="24"/>
        </w:rPr>
        <w:t>С использованием ДТ может реализовываться:</w:t>
      </w:r>
    </w:p>
    <w:p w:rsidR="00E85EB9" w:rsidRPr="00BC6425" w:rsidRDefault="00E85EB9" w:rsidP="00E85EB9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"/>
          <w:sz w:val="24"/>
          <w:szCs w:val="24"/>
        </w:rPr>
        <w:t>1.4.1</w:t>
      </w:r>
      <w:r>
        <w:rPr>
          <w:rStyle w:val="1"/>
          <w:sz w:val="24"/>
          <w:szCs w:val="24"/>
        </w:rPr>
        <w:t xml:space="preserve">. </w:t>
      </w:r>
      <w:r w:rsidRPr="00BB747A">
        <w:rPr>
          <w:rStyle w:val="1"/>
          <w:sz w:val="24"/>
          <w:szCs w:val="24"/>
        </w:rPr>
        <w:t xml:space="preserve">Обучение учащихся </w:t>
      </w:r>
      <w:r w:rsidRPr="00BC6425">
        <w:rPr>
          <w:rStyle w:val="1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E85EB9" w:rsidRPr="00BC6425" w:rsidRDefault="00E85EB9" w:rsidP="00E85EB9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BC6425">
        <w:rPr>
          <w:rFonts w:ascii="Times New Roman" w:hAnsi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а) повышению эффективности учебной деятельности учащихся;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в) повышению эффективности использования учебных помещений</w:t>
      </w:r>
      <w:r>
        <w:rPr>
          <w:rFonts w:ascii="Times New Roman" w:hAnsi="Times New Roman"/>
          <w:sz w:val="24"/>
          <w:szCs w:val="24"/>
        </w:rPr>
        <w:t>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BC6425">
        <w:rPr>
          <w:rFonts w:ascii="Times New Roman" w:hAnsi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E85EB9" w:rsidRPr="00BC6425" w:rsidRDefault="00E85EB9" w:rsidP="00E85EB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E85EB9" w:rsidRPr="00BC6425" w:rsidRDefault="00E85EB9" w:rsidP="00E85EB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E85EB9" w:rsidRPr="00BC6425" w:rsidRDefault="00E85EB9" w:rsidP="00E85EB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E85EB9" w:rsidRPr="00BC6425" w:rsidRDefault="00E85EB9" w:rsidP="00E85EB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E85EB9" w:rsidRPr="00BC6425" w:rsidRDefault="00E85EB9" w:rsidP="00E85EB9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6425">
        <w:rPr>
          <w:rFonts w:ascii="Times New Roman" w:hAnsi="Times New Roman"/>
          <w:b/>
          <w:bCs/>
          <w:sz w:val="24"/>
          <w:szCs w:val="24"/>
        </w:rPr>
        <w:t>2.Организация обучения с применением электронных ресурсов и использования дистанционных технологий.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2.2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C6425">
        <w:rPr>
          <w:rFonts w:ascii="Times New Roman" w:hAnsi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</w:t>
      </w:r>
      <w:r w:rsidRPr="003D054A">
        <w:rPr>
          <w:rFonts w:ascii="Times New Roman" w:hAnsi="Times New Roman"/>
          <w:sz w:val="24"/>
          <w:szCs w:val="24"/>
        </w:rPr>
        <w:t>письменного заявления  родителей (законных представителей),</w:t>
      </w:r>
      <w:r>
        <w:rPr>
          <w:rFonts w:ascii="Times New Roman" w:hAnsi="Times New Roman"/>
          <w:sz w:val="24"/>
          <w:szCs w:val="24"/>
        </w:rPr>
        <w:t xml:space="preserve"> содержащего </w:t>
      </w:r>
      <w:r w:rsidRPr="00BC6425">
        <w:rPr>
          <w:rFonts w:ascii="Times New Roman" w:hAnsi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>
        <w:rPr>
          <w:rFonts w:ascii="Times New Roman" w:hAnsi="Times New Roman"/>
          <w:sz w:val="24"/>
          <w:szCs w:val="24"/>
        </w:rPr>
        <w:t xml:space="preserve">  (Приложение№1)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2.3</w:t>
      </w:r>
      <w:r>
        <w:rPr>
          <w:rFonts w:ascii="Times New Roman" w:hAnsi="Times New Roman"/>
          <w:sz w:val="24"/>
          <w:szCs w:val="24"/>
        </w:rPr>
        <w:t>.</w:t>
      </w:r>
      <w:r w:rsidRPr="00BC6425">
        <w:rPr>
          <w:rFonts w:ascii="Times New Roman" w:hAnsi="Times New Roman"/>
          <w:sz w:val="24"/>
          <w:szCs w:val="24"/>
        </w:rPr>
        <w:t xml:space="preserve"> С помощью систем дистанционного обучения: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6425">
        <w:rPr>
          <w:rFonts w:ascii="Times New Roman" w:hAnsi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>
        <w:rPr>
          <w:rFonts w:ascii="Times New Roman" w:hAnsi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/>
          <w:sz w:val="24"/>
          <w:szCs w:val="24"/>
        </w:rPr>
        <w:t xml:space="preserve"> или создаёт простейшие, нужные для обучающихся,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/>
          <w:sz w:val="24"/>
          <w:szCs w:val="24"/>
        </w:rPr>
        <w:t>ресурсы и задания;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>
        <w:rPr>
          <w:rFonts w:ascii="Times New Roman" w:hAnsi="Times New Roman"/>
          <w:sz w:val="24"/>
          <w:szCs w:val="24"/>
        </w:rPr>
        <w:t>,</w:t>
      </w:r>
      <w:r w:rsidRPr="00BC6425">
        <w:rPr>
          <w:rFonts w:ascii="Times New Roman" w:hAnsi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>
        <w:rPr>
          <w:rFonts w:ascii="Times New Roman" w:hAnsi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консультаций;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2.4</w:t>
      </w:r>
      <w:r>
        <w:rPr>
          <w:rFonts w:ascii="Times New Roman" w:hAnsi="Times New Roman"/>
          <w:sz w:val="24"/>
          <w:szCs w:val="24"/>
        </w:rPr>
        <w:t>.</w:t>
      </w:r>
      <w:r w:rsidRPr="00BC6425">
        <w:rPr>
          <w:rFonts w:ascii="Times New Roman" w:hAnsi="Times New Roman"/>
          <w:sz w:val="24"/>
          <w:szCs w:val="24"/>
        </w:rPr>
        <w:t xml:space="preserve"> Определяется порядок организации обучения с применением дистанционных технологий: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BC6425">
        <w:rPr>
          <w:rFonts w:ascii="Times New Roman" w:hAnsi="Times New Roman"/>
          <w:b/>
          <w:sz w:val="24"/>
          <w:szCs w:val="24"/>
        </w:rPr>
        <w:t>4.1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/>
          <w:b/>
          <w:sz w:val="24"/>
          <w:szCs w:val="24"/>
        </w:rPr>
        <w:t xml:space="preserve">Администрация школы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lastRenderedPageBreak/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BC6425">
        <w:rPr>
          <w:rFonts w:ascii="Times New Roman" w:hAnsi="Times New Roman"/>
          <w:sz w:val="24"/>
          <w:szCs w:val="24"/>
        </w:rPr>
        <w:t>скайпу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-Закрепляет учебные предметы за днями недели, сгруппировав учебный материал крупными блоками. </w:t>
      </w:r>
      <w:r>
        <w:rPr>
          <w:rFonts w:ascii="Times New Roman" w:hAnsi="Times New Roman"/>
          <w:sz w:val="24"/>
          <w:szCs w:val="24"/>
        </w:rPr>
        <w:t>(</w:t>
      </w:r>
      <w:r w:rsidRPr="00BC6425">
        <w:rPr>
          <w:rFonts w:ascii="Times New Roman" w:hAnsi="Times New Roman"/>
          <w:sz w:val="24"/>
          <w:szCs w:val="24"/>
        </w:rPr>
        <w:t>Например, литература, история и т.д. могут проводит</w:t>
      </w:r>
      <w:r>
        <w:rPr>
          <w:rFonts w:ascii="Times New Roman" w:hAnsi="Times New Roman"/>
          <w:sz w:val="24"/>
          <w:szCs w:val="24"/>
        </w:rPr>
        <w:t>ь</w:t>
      </w:r>
      <w:r w:rsidRPr="00BC6425">
        <w:rPr>
          <w:rFonts w:ascii="Times New Roman" w:hAnsi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/>
          <w:sz w:val="24"/>
          <w:szCs w:val="24"/>
        </w:rPr>
        <w:t>)</w:t>
      </w:r>
      <w:r w:rsidRPr="00BC6425">
        <w:rPr>
          <w:rFonts w:ascii="Times New Roman" w:hAnsi="Times New Roman"/>
          <w:sz w:val="24"/>
          <w:szCs w:val="24"/>
        </w:rPr>
        <w:t>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6425">
        <w:rPr>
          <w:rFonts w:ascii="Times New Roman" w:hAnsi="Times New Roman"/>
          <w:b/>
          <w:sz w:val="24"/>
          <w:szCs w:val="24"/>
        </w:rPr>
        <w:t>2.4.2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/>
          <w:b/>
          <w:sz w:val="24"/>
          <w:szCs w:val="24"/>
        </w:rPr>
        <w:t>Классный руководитель.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Pr="00BC6425">
        <w:rPr>
          <w:rFonts w:ascii="Times New Roman" w:hAnsi="Times New Roman"/>
          <w:sz w:val="24"/>
          <w:szCs w:val="24"/>
        </w:rPr>
        <w:t>компьютера-ноутбука-планшета-телефона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с выходом в интернет; </w:t>
      </w:r>
      <w:r w:rsidRPr="00BC6425">
        <w:rPr>
          <w:rFonts w:ascii="Times New Roman" w:hAnsi="Times New Roman"/>
          <w:sz w:val="24"/>
          <w:szCs w:val="24"/>
        </w:rPr>
        <w:lastRenderedPageBreak/>
        <w:t xml:space="preserve">электронной почты обучающегося и родителей; адрес </w:t>
      </w:r>
      <w:proofErr w:type="spellStart"/>
      <w:r w:rsidRPr="00BC6425">
        <w:rPr>
          <w:rFonts w:ascii="Times New Roman" w:hAnsi="Times New Roman"/>
          <w:sz w:val="24"/>
          <w:szCs w:val="24"/>
        </w:rPr>
        <w:t>скайпа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либо другого ресурса для видео-взаимодействия).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C6425">
        <w:rPr>
          <w:rFonts w:ascii="Times New Roman" w:hAnsi="Times New Roman"/>
          <w:b/>
          <w:sz w:val="24"/>
          <w:szCs w:val="24"/>
        </w:rPr>
        <w:t>2.4.3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BC6425">
        <w:rPr>
          <w:rFonts w:ascii="Times New Roman" w:hAnsi="Times New Roman"/>
          <w:b/>
          <w:sz w:val="24"/>
          <w:szCs w:val="24"/>
        </w:rPr>
        <w:t>Учитель-предметник.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-Определяет набор электронных ресурсов, приложений для организа</w:t>
      </w:r>
      <w:r>
        <w:rPr>
          <w:rFonts w:ascii="Times New Roman" w:hAnsi="Times New Roman"/>
          <w:sz w:val="24"/>
          <w:szCs w:val="24"/>
        </w:rPr>
        <w:t xml:space="preserve">ции дистанционной формы работы </w:t>
      </w:r>
      <w:r w:rsidRPr="00BC6425">
        <w:rPr>
          <w:rFonts w:ascii="Times New Roman" w:hAnsi="Times New Roman"/>
          <w:sz w:val="24"/>
          <w:szCs w:val="24"/>
        </w:rPr>
        <w:t xml:space="preserve"> по учебному предмету.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-Определяет средства коммуникации: почта, чат, электронный журнал; формат проведения видео </w:t>
      </w:r>
      <w:proofErr w:type="spellStart"/>
      <w:r w:rsidRPr="00BC6425">
        <w:rPr>
          <w:rFonts w:ascii="Times New Roman" w:hAnsi="Times New Roman"/>
          <w:sz w:val="24"/>
          <w:szCs w:val="24"/>
        </w:rPr>
        <w:t>уроков-вебинар</w:t>
      </w:r>
      <w:r>
        <w:rPr>
          <w:rFonts w:ascii="Times New Roman" w:hAnsi="Times New Roman"/>
          <w:sz w:val="24"/>
          <w:szCs w:val="24"/>
        </w:rPr>
        <w:t>ов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/>
          <w:sz w:val="24"/>
          <w:szCs w:val="24"/>
        </w:rPr>
        <w:t>скайп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BC6425">
        <w:rPr>
          <w:rFonts w:ascii="Times New Roman" w:hAnsi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6425">
        <w:rPr>
          <w:rFonts w:ascii="Times New Roman" w:hAnsi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lastRenderedPageBreak/>
        <w:t>2.5</w:t>
      </w:r>
      <w:r>
        <w:rPr>
          <w:rFonts w:ascii="Times New Roman" w:hAnsi="Times New Roman"/>
          <w:sz w:val="24"/>
          <w:szCs w:val="24"/>
        </w:rPr>
        <w:t>.</w:t>
      </w:r>
      <w:r w:rsidRPr="00BC6425">
        <w:rPr>
          <w:rFonts w:ascii="Times New Roman" w:hAnsi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BC6425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в государственной информационной системе </w:t>
      </w:r>
      <w:r>
        <w:rPr>
          <w:rFonts w:ascii="Times New Roman" w:hAnsi="Times New Roman"/>
          <w:sz w:val="24"/>
          <w:szCs w:val="24"/>
        </w:rPr>
        <w:t>«Электронное образование в РТ»</w:t>
      </w:r>
      <w:r w:rsidRPr="00BC6425">
        <w:rPr>
          <w:rFonts w:ascii="Times New Roman" w:hAnsi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/>
          <w:sz w:val="24"/>
          <w:szCs w:val="24"/>
        </w:rPr>
        <w:t>: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» https://universarium.org/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Открытая школа 2035 https://2035school.ru/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» https://uchi.ru/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» https://www.yaklass.ru/ </w:t>
      </w:r>
    </w:p>
    <w:p w:rsidR="00E85EB9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-</w:t>
      </w:r>
      <w:r w:rsidRPr="00BC6425">
        <w:rPr>
          <w:rFonts w:ascii="Times New Roman" w:hAnsi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BC6425">
          <w:rPr>
            <w:rStyle w:val="a6"/>
            <w:rFonts w:ascii="Times New Roman" w:hAnsi="Times New Roman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/>
          <w:sz w:val="24"/>
          <w:szCs w:val="24"/>
        </w:rPr>
        <w:t xml:space="preserve">.и </w:t>
      </w:r>
      <w:proofErr w:type="spellStart"/>
      <w:r w:rsidRPr="00BC6425">
        <w:rPr>
          <w:rFonts w:ascii="Times New Roman" w:hAnsi="Times New Roman"/>
          <w:sz w:val="24"/>
          <w:szCs w:val="24"/>
        </w:rPr>
        <w:t>тд</w:t>
      </w:r>
      <w:proofErr w:type="spellEnd"/>
      <w:r w:rsidRPr="00BC6425">
        <w:rPr>
          <w:rFonts w:ascii="Times New Roman" w:hAnsi="Times New Roman"/>
          <w:sz w:val="24"/>
          <w:szCs w:val="24"/>
        </w:rPr>
        <w:t>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C6425">
        <w:rPr>
          <w:rFonts w:ascii="Times New Roman" w:hAnsi="Times New Roman"/>
          <w:sz w:val="24"/>
          <w:szCs w:val="24"/>
        </w:rPr>
        <w:t>2.6.В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>
        <w:rPr>
          <w:rFonts w:ascii="Times New Roman" w:hAnsi="Times New Roman"/>
          <w:sz w:val="24"/>
          <w:szCs w:val="24"/>
        </w:rPr>
        <w:t xml:space="preserve"> ш</w:t>
      </w:r>
      <w:r w:rsidRPr="00BC6425">
        <w:rPr>
          <w:rFonts w:ascii="Times New Roman" w:hAnsi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2.7.Право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BC6425">
        <w:rPr>
          <w:rFonts w:ascii="Times New Roman" w:hAnsi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2.8.Основными элементами системы дистанционного обучения являются: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lastRenderedPageBreak/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E85EB9" w:rsidRPr="00BC6425" w:rsidRDefault="00E85EB9" w:rsidP="00E85EB9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2.9.Формы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E85EB9" w:rsidRPr="00BC6425" w:rsidRDefault="00E85EB9" w:rsidP="00E85EB9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2.10.Обучение осуществляется на основе цифровых образовательных ресурсов:</w:t>
      </w:r>
    </w:p>
    <w:p w:rsidR="00E85EB9" w:rsidRPr="00BC6425" w:rsidRDefault="00E85EB9" w:rsidP="00E85EB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E85EB9" w:rsidRPr="00BC6425" w:rsidRDefault="00E85EB9" w:rsidP="00E85EB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E85EB9" w:rsidRPr="00BC6425" w:rsidRDefault="00E85EB9" w:rsidP="00E85EB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E85EB9" w:rsidRPr="00BC6425" w:rsidRDefault="00E85EB9" w:rsidP="00E85EB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E85EB9" w:rsidRPr="00BC6425" w:rsidRDefault="00E85EB9" w:rsidP="00E85EB9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/>
          <w:sz w:val="24"/>
          <w:szCs w:val="24"/>
        </w:rPr>
        <w:t>2.11.Ресурсами, сопровождающими предметные дистанционные курсы, могут быть:</w:t>
      </w:r>
    </w:p>
    <w:p w:rsidR="00E85EB9" w:rsidRPr="00BC6425" w:rsidRDefault="00E85EB9" w:rsidP="00E85EB9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E85EB9" w:rsidRPr="00BC6425" w:rsidRDefault="00E85EB9" w:rsidP="00E85EB9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E85EB9" w:rsidRPr="00BC6425" w:rsidRDefault="00E85EB9" w:rsidP="00E85EB9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2.12.Дистанционные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2.13.Дистанционные курсы могут содержать следующие учебные материалы: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б) систему открытого планирования всех тем;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г) терминологический словарь;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6425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/>
          <w:sz w:val="24"/>
          <w:szCs w:val="24"/>
        </w:rPr>
        <w:t>, графические объекты, интерактивные карты;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е) интерактивные тесты;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ж) тренажеры по предметам;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6425">
        <w:rPr>
          <w:rFonts w:ascii="Times New Roman" w:hAnsi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/>
          <w:sz w:val="24"/>
          <w:szCs w:val="24"/>
        </w:rPr>
        <w:t>) лабораторный практикум удаленного доступа;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и) комплексные домашние задания и творческие работы;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к) справочники;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л) иллюстративный материал;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м) архивную и энциклопедическую информацию;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C6425">
        <w:rPr>
          <w:rFonts w:ascii="Times New Roman" w:hAnsi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/>
          <w:sz w:val="24"/>
          <w:szCs w:val="24"/>
        </w:rPr>
        <w:t>) библиографические ссылки;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>о) систему поиска информации.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3.1.Занятия в форме дистанционного обучения представляют собою:</w:t>
      </w:r>
    </w:p>
    <w:p w:rsidR="00E85EB9" w:rsidRPr="00BC6425" w:rsidRDefault="00E85EB9" w:rsidP="00E85EB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E85EB9" w:rsidRPr="00BC6425" w:rsidRDefault="00E85EB9" w:rsidP="00E85EB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E85EB9" w:rsidRPr="00BC6425" w:rsidRDefault="00E85EB9" w:rsidP="00E85EB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подготовка реферата при завершении темы; </w:t>
      </w:r>
    </w:p>
    <w:p w:rsidR="00E85EB9" w:rsidRPr="00BC6425" w:rsidRDefault="00E85EB9" w:rsidP="00E85EB9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Pr="00BC6425">
        <w:rPr>
          <w:rFonts w:ascii="Times New Roman" w:hAnsi="Times New Roman" w:cs="Times New Roman"/>
          <w:color w:val="auto"/>
        </w:rPr>
        <w:t>.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4. Аттестация учащихся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E85EB9" w:rsidRPr="00BC6425" w:rsidRDefault="00E85EB9" w:rsidP="00E85EB9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C6425">
        <w:rPr>
          <w:rFonts w:ascii="Times New Roman" w:hAnsi="Times New Roman"/>
          <w:b/>
          <w:bCs/>
          <w:sz w:val="24"/>
          <w:szCs w:val="24"/>
        </w:rPr>
        <w:t>5. Заключительные положения.</w:t>
      </w:r>
    </w:p>
    <w:p w:rsidR="00E85EB9" w:rsidRPr="00BC6425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6425">
        <w:rPr>
          <w:rFonts w:ascii="Times New Roman" w:hAnsi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/>
          <w:sz w:val="24"/>
          <w:szCs w:val="24"/>
        </w:rPr>
        <w:t xml:space="preserve"> его в действие приказом директора Школы.</w:t>
      </w:r>
    </w:p>
    <w:p w:rsidR="00E85EB9" w:rsidRDefault="00E85EB9" w:rsidP="00E85EB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5EB9" w:rsidRDefault="00E85EB9" w:rsidP="00E85EB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Приложение№1</w:t>
      </w:r>
    </w:p>
    <w:p w:rsidR="00E85EB9" w:rsidRPr="00BC6425" w:rsidRDefault="00E85EB9" w:rsidP="00E85EB9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E85EB9" w:rsidRPr="00151404" w:rsidRDefault="00E85EB9" w:rsidP="00E85EB9">
      <w:pPr>
        <w:ind w:left="4678"/>
        <w:jc w:val="right"/>
        <w:rPr>
          <w:rFonts w:ascii="Times New Roman" w:hAnsi="Times New Roman"/>
        </w:rPr>
      </w:pPr>
      <w:r w:rsidRPr="00151404">
        <w:rPr>
          <w:rFonts w:ascii="Times New Roman" w:hAnsi="Times New Roman"/>
        </w:rPr>
        <w:t>Директору  МБОУ «</w:t>
      </w:r>
      <w:proofErr w:type="spellStart"/>
      <w:r w:rsidRPr="00151404">
        <w:rPr>
          <w:rFonts w:ascii="Times New Roman" w:hAnsi="Times New Roman"/>
        </w:rPr>
        <w:t>Большешемякинская</w:t>
      </w:r>
      <w:proofErr w:type="spellEnd"/>
      <w:r w:rsidRPr="00151404">
        <w:rPr>
          <w:rFonts w:ascii="Times New Roman" w:hAnsi="Times New Roman"/>
        </w:rPr>
        <w:t xml:space="preserve"> СОШ» </w:t>
      </w:r>
      <w:proofErr w:type="spellStart"/>
      <w:r w:rsidRPr="00151404">
        <w:rPr>
          <w:rFonts w:ascii="Times New Roman" w:hAnsi="Times New Roman"/>
        </w:rPr>
        <w:t>Тетюшского</w:t>
      </w:r>
      <w:proofErr w:type="spellEnd"/>
      <w:r w:rsidRPr="00151404">
        <w:rPr>
          <w:rFonts w:ascii="Times New Roman" w:hAnsi="Times New Roman"/>
        </w:rPr>
        <w:t xml:space="preserve"> муниципального района </w:t>
      </w:r>
    </w:p>
    <w:p w:rsidR="00E85EB9" w:rsidRPr="00151404" w:rsidRDefault="00E85EB9" w:rsidP="00E85EB9">
      <w:pPr>
        <w:ind w:left="4678"/>
        <w:jc w:val="right"/>
        <w:rPr>
          <w:rFonts w:ascii="Times New Roman" w:hAnsi="Times New Roman"/>
        </w:rPr>
      </w:pPr>
      <w:r w:rsidRPr="00151404">
        <w:rPr>
          <w:rFonts w:ascii="Times New Roman" w:hAnsi="Times New Roman"/>
        </w:rPr>
        <w:t>Республики Татарстан</w:t>
      </w:r>
    </w:p>
    <w:p w:rsidR="00E85EB9" w:rsidRPr="00151404" w:rsidRDefault="00E85EB9" w:rsidP="00E85EB9">
      <w:pPr>
        <w:ind w:left="4678"/>
        <w:jc w:val="right"/>
        <w:rPr>
          <w:rFonts w:ascii="Times New Roman" w:hAnsi="Times New Roman"/>
        </w:rPr>
      </w:pPr>
      <w:proofErr w:type="spellStart"/>
      <w:r w:rsidRPr="00151404">
        <w:rPr>
          <w:rFonts w:ascii="Times New Roman" w:hAnsi="Times New Roman"/>
        </w:rPr>
        <w:t>С.В.Тухтаркиной</w:t>
      </w:r>
      <w:proofErr w:type="spellEnd"/>
    </w:p>
    <w:p w:rsidR="00E85EB9" w:rsidRPr="00151404" w:rsidRDefault="00E85EB9" w:rsidP="00E85EB9">
      <w:pPr>
        <w:spacing w:after="0"/>
        <w:ind w:left="467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151404">
        <w:rPr>
          <w:rFonts w:ascii="Times New Roman" w:hAnsi="Times New Roman"/>
        </w:rPr>
        <w:t>т ________________________________________</w:t>
      </w:r>
    </w:p>
    <w:p w:rsidR="00E85EB9" w:rsidRDefault="00E85EB9" w:rsidP="00E85EB9">
      <w:pPr>
        <w:pBdr>
          <w:bottom w:val="single" w:sz="12" w:space="1" w:color="auto"/>
        </w:pBdr>
        <w:ind w:left="4678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151404">
        <w:rPr>
          <w:rFonts w:ascii="Times New Roman" w:hAnsi="Times New Roman"/>
          <w:vertAlign w:val="superscript"/>
        </w:rPr>
        <w:t>(</w:t>
      </w:r>
      <w:r w:rsidRPr="00151404">
        <w:rPr>
          <w:rFonts w:ascii="Times New Roman" w:hAnsi="Times New Roman"/>
          <w:sz w:val="24"/>
          <w:szCs w:val="24"/>
          <w:vertAlign w:val="superscript"/>
        </w:rPr>
        <w:t>ФИО родителя (законного представителя) обучающегося)</w:t>
      </w:r>
    </w:p>
    <w:p w:rsidR="00E85EB9" w:rsidRPr="00151404" w:rsidRDefault="00E85EB9" w:rsidP="00E85EB9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E85EB9" w:rsidRPr="00151404" w:rsidRDefault="00E85EB9" w:rsidP="00E85EB9">
      <w:pPr>
        <w:ind w:left="4678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151404">
        <w:rPr>
          <w:rFonts w:ascii="Times New Roman" w:hAnsi="Times New Roman"/>
          <w:sz w:val="24"/>
          <w:szCs w:val="24"/>
          <w:vertAlign w:val="superscript"/>
        </w:rPr>
        <w:t>электронная почта</w:t>
      </w:r>
    </w:p>
    <w:p w:rsidR="00E85EB9" w:rsidRPr="00151404" w:rsidRDefault="00E85EB9" w:rsidP="00E85EB9">
      <w:pPr>
        <w:pBdr>
          <w:bottom w:val="single" w:sz="12" w:space="1" w:color="auto"/>
        </w:pBdr>
        <w:spacing w:after="0"/>
        <w:ind w:left="4678"/>
        <w:jc w:val="right"/>
        <w:rPr>
          <w:rFonts w:ascii="Times New Roman" w:hAnsi="Times New Roman"/>
          <w:vertAlign w:val="superscript"/>
        </w:rPr>
      </w:pPr>
    </w:p>
    <w:p w:rsidR="00E85EB9" w:rsidRPr="00151404" w:rsidRDefault="00E85EB9" w:rsidP="00E85EB9">
      <w:pPr>
        <w:ind w:left="4678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151404">
        <w:rPr>
          <w:rFonts w:ascii="Times New Roman" w:hAnsi="Times New Roman"/>
          <w:sz w:val="24"/>
          <w:szCs w:val="24"/>
          <w:vertAlign w:val="superscript"/>
        </w:rPr>
        <w:t>телефон</w:t>
      </w:r>
    </w:p>
    <w:p w:rsidR="00E85EB9" w:rsidRPr="00151404" w:rsidRDefault="00E85EB9" w:rsidP="00E85EB9">
      <w:pPr>
        <w:ind w:left="4678"/>
        <w:jc w:val="right"/>
        <w:rPr>
          <w:rFonts w:ascii="Times New Roman" w:hAnsi="Times New Roman"/>
          <w:sz w:val="24"/>
          <w:szCs w:val="24"/>
          <w:vertAlign w:val="superscript"/>
        </w:rPr>
      </w:pPr>
    </w:p>
    <w:p w:rsidR="00E85EB9" w:rsidRPr="00151404" w:rsidRDefault="00E85EB9" w:rsidP="00E85EB9">
      <w:pPr>
        <w:jc w:val="center"/>
        <w:rPr>
          <w:rFonts w:ascii="Times New Roman" w:hAnsi="Times New Roman"/>
          <w:sz w:val="28"/>
          <w:szCs w:val="28"/>
        </w:rPr>
      </w:pPr>
      <w:r w:rsidRPr="00151404">
        <w:rPr>
          <w:rFonts w:ascii="Times New Roman" w:hAnsi="Times New Roman"/>
          <w:sz w:val="28"/>
          <w:szCs w:val="28"/>
        </w:rPr>
        <w:t>ЗАЯВЛЕНИЕ</w:t>
      </w:r>
    </w:p>
    <w:p w:rsidR="00E85EB9" w:rsidRDefault="00E85EB9" w:rsidP="00E85EB9">
      <w:pPr>
        <w:jc w:val="both"/>
        <w:rPr>
          <w:rFonts w:ascii="Times New Roman" w:hAnsi="Times New Roman"/>
          <w:sz w:val="28"/>
          <w:szCs w:val="28"/>
        </w:rPr>
      </w:pPr>
      <w:r w:rsidRPr="00151404">
        <w:rPr>
          <w:rFonts w:ascii="Times New Roman" w:hAnsi="Times New Roman"/>
          <w:sz w:val="28"/>
          <w:szCs w:val="28"/>
        </w:rPr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Вас </w:t>
      </w:r>
      <w:r w:rsidRPr="00151404">
        <w:rPr>
          <w:rFonts w:ascii="Times New Roman" w:hAnsi="Times New Roman"/>
          <w:sz w:val="28"/>
          <w:szCs w:val="28"/>
        </w:rPr>
        <w:t xml:space="preserve">организовать </w:t>
      </w:r>
      <w:r>
        <w:rPr>
          <w:rFonts w:ascii="Times New Roman" w:hAnsi="Times New Roman"/>
          <w:sz w:val="28"/>
          <w:szCs w:val="28"/>
        </w:rPr>
        <w:t xml:space="preserve">электронное </w:t>
      </w:r>
      <w:r w:rsidRPr="00151404">
        <w:rPr>
          <w:rFonts w:ascii="Times New Roman" w:hAnsi="Times New Roman"/>
          <w:sz w:val="28"/>
          <w:szCs w:val="28"/>
        </w:rPr>
        <w:t>обучение</w:t>
      </w:r>
      <w:r>
        <w:rPr>
          <w:rFonts w:ascii="Times New Roman" w:hAnsi="Times New Roman"/>
          <w:sz w:val="28"/>
          <w:szCs w:val="28"/>
        </w:rPr>
        <w:t xml:space="preserve"> с использованием </w:t>
      </w:r>
      <w:r w:rsidRPr="00151404">
        <w:rPr>
          <w:rFonts w:ascii="Times New Roman" w:hAnsi="Times New Roman"/>
          <w:sz w:val="28"/>
          <w:szCs w:val="28"/>
        </w:rPr>
        <w:t xml:space="preserve"> дистанционн</w:t>
      </w:r>
      <w:r>
        <w:rPr>
          <w:rFonts w:ascii="Times New Roman" w:hAnsi="Times New Roman"/>
          <w:sz w:val="28"/>
          <w:szCs w:val="28"/>
        </w:rPr>
        <w:t xml:space="preserve">ых технологий </w:t>
      </w:r>
      <w:r w:rsidRPr="00151404">
        <w:rPr>
          <w:rFonts w:ascii="Times New Roman" w:hAnsi="Times New Roman"/>
          <w:sz w:val="28"/>
          <w:szCs w:val="28"/>
        </w:rPr>
        <w:t xml:space="preserve"> моего сына (дочери) __________________________</w:t>
      </w:r>
      <w:r>
        <w:rPr>
          <w:rFonts w:ascii="Times New Roman" w:hAnsi="Times New Roman"/>
          <w:sz w:val="28"/>
          <w:szCs w:val="28"/>
        </w:rPr>
        <w:t>_______________________________,</w:t>
      </w:r>
    </w:p>
    <w:p w:rsidR="00E85EB9" w:rsidRDefault="00E85EB9" w:rsidP="00E85E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ученика (</w:t>
      </w:r>
      <w:proofErr w:type="spellStart"/>
      <w:r>
        <w:rPr>
          <w:rFonts w:ascii="Times New Roman" w:hAnsi="Times New Roman"/>
          <w:sz w:val="28"/>
          <w:szCs w:val="28"/>
        </w:rPr>
        <w:t>цы</w:t>
      </w:r>
      <w:proofErr w:type="spellEnd"/>
      <w:r>
        <w:rPr>
          <w:rFonts w:ascii="Times New Roman" w:hAnsi="Times New Roman"/>
          <w:sz w:val="28"/>
          <w:szCs w:val="28"/>
        </w:rPr>
        <w:t xml:space="preserve">)_________ класса  </w:t>
      </w:r>
      <w:r w:rsidRPr="00151404">
        <w:rPr>
          <w:rFonts w:ascii="Times New Roman" w:hAnsi="Times New Roman"/>
          <w:sz w:val="28"/>
          <w:szCs w:val="28"/>
        </w:rPr>
        <w:t xml:space="preserve">в период с </w:t>
      </w:r>
      <w:r>
        <w:rPr>
          <w:rFonts w:ascii="Times New Roman" w:hAnsi="Times New Roman"/>
          <w:sz w:val="28"/>
          <w:szCs w:val="28"/>
        </w:rPr>
        <w:t>_________</w:t>
      </w:r>
      <w:r w:rsidRPr="001514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51404">
        <w:rPr>
          <w:rFonts w:ascii="Times New Roman" w:hAnsi="Times New Roman"/>
          <w:sz w:val="28"/>
          <w:szCs w:val="28"/>
        </w:rPr>
        <w:t>г</w:t>
      </w:r>
      <w:proofErr w:type="gramEnd"/>
      <w:r w:rsidRPr="00151404">
        <w:rPr>
          <w:rFonts w:ascii="Times New Roman" w:hAnsi="Times New Roman"/>
          <w:sz w:val="28"/>
          <w:szCs w:val="28"/>
        </w:rPr>
        <w:t xml:space="preserve">. по </w:t>
      </w:r>
      <w:r>
        <w:rPr>
          <w:rFonts w:ascii="Times New Roman" w:hAnsi="Times New Roman"/>
          <w:sz w:val="28"/>
          <w:szCs w:val="28"/>
        </w:rPr>
        <w:t>____________</w:t>
      </w:r>
      <w:r w:rsidRPr="00151404">
        <w:rPr>
          <w:rFonts w:ascii="Times New Roman" w:hAnsi="Times New Roman"/>
          <w:sz w:val="28"/>
          <w:szCs w:val="28"/>
        </w:rPr>
        <w:t xml:space="preserve"> г. Ответственность за жизнь и здоровье, а также обеспечение прохождения программы беру на себя. </w:t>
      </w:r>
    </w:p>
    <w:p w:rsidR="00E85EB9" w:rsidRPr="00151404" w:rsidRDefault="00E85EB9" w:rsidP="00E85EB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инструкцией для учащихся  и родителей (законных представителей)  при  обучении с  применением  электронного  обучения  и  </w:t>
      </w:r>
      <w:r w:rsidRPr="00151404">
        <w:rPr>
          <w:rFonts w:ascii="Times New Roman" w:hAnsi="Times New Roman"/>
          <w:sz w:val="28"/>
          <w:szCs w:val="28"/>
        </w:rPr>
        <w:t>дистанционн</w:t>
      </w:r>
      <w:r>
        <w:rPr>
          <w:rFonts w:ascii="Times New Roman" w:hAnsi="Times New Roman"/>
          <w:sz w:val="28"/>
          <w:szCs w:val="28"/>
        </w:rPr>
        <w:t xml:space="preserve">ых технологий </w:t>
      </w:r>
      <w:r w:rsidRPr="001514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а).</w:t>
      </w:r>
    </w:p>
    <w:p w:rsidR="00E85EB9" w:rsidRPr="00151404" w:rsidRDefault="00E85EB9" w:rsidP="00E85EB9">
      <w:pPr>
        <w:jc w:val="both"/>
        <w:rPr>
          <w:rFonts w:ascii="Times New Roman" w:hAnsi="Times New Roman"/>
          <w:sz w:val="28"/>
          <w:szCs w:val="28"/>
        </w:rPr>
      </w:pPr>
    </w:p>
    <w:p w:rsidR="00E85EB9" w:rsidRPr="00151404" w:rsidRDefault="00E85EB9" w:rsidP="00E85EB9">
      <w:pPr>
        <w:jc w:val="both"/>
        <w:rPr>
          <w:rFonts w:ascii="Times New Roman" w:hAnsi="Times New Roman"/>
          <w:sz w:val="28"/>
          <w:szCs w:val="28"/>
        </w:rPr>
      </w:pPr>
    </w:p>
    <w:p w:rsidR="00E85EB9" w:rsidRPr="00151404" w:rsidRDefault="00E85EB9" w:rsidP="00E85EB9">
      <w:pPr>
        <w:jc w:val="both"/>
        <w:rPr>
          <w:rFonts w:ascii="Times New Roman" w:hAnsi="Times New Roman"/>
          <w:sz w:val="28"/>
          <w:szCs w:val="28"/>
        </w:rPr>
      </w:pPr>
    </w:p>
    <w:p w:rsidR="00E85EB9" w:rsidRPr="00151404" w:rsidRDefault="00E85EB9" w:rsidP="00E85EB9">
      <w:pPr>
        <w:jc w:val="both"/>
        <w:rPr>
          <w:rFonts w:ascii="Times New Roman" w:hAnsi="Times New Roman"/>
          <w:sz w:val="28"/>
          <w:szCs w:val="28"/>
        </w:rPr>
      </w:pPr>
      <w:r w:rsidRPr="00151404">
        <w:rPr>
          <w:rFonts w:ascii="Times New Roman" w:hAnsi="Times New Roman"/>
          <w:sz w:val="28"/>
          <w:szCs w:val="28"/>
        </w:rPr>
        <w:t>_____________</w:t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</w:r>
      <w:r w:rsidRPr="00151404">
        <w:rPr>
          <w:rFonts w:ascii="Times New Roman" w:hAnsi="Times New Roman"/>
          <w:sz w:val="28"/>
          <w:szCs w:val="28"/>
        </w:rPr>
        <w:tab/>
        <w:t>_______________</w:t>
      </w:r>
    </w:p>
    <w:p w:rsidR="00E85EB9" w:rsidRPr="00151404" w:rsidRDefault="00E85EB9" w:rsidP="00E85EB9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  <w:t xml:space="preserve">Дата </w:t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</w:r>
      <w:r w:rsidRPr="00151404">
        <w:rPr>
          <w:rFonts w:ascii="Times New Roman" w:hAnsi="Times New Roman"/>
          <w:sz w:val="28"/>
          <w:szCs w:val="28"/>
          <w:vertAlign w:val="superscript"/>
        </w:rPr>
        <w:tab/>
        <w:t xml:space="preserve">Подпись </w:t>
      </w:r>
    </w:p>
    <w:p w:rsidR="00E85EB9" w:rsidRDefault="00E85EB9"/>
    <w:sectPr w:rsidR="00E85EB9" w:rsidSect="00E85EB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EB9"/>
    <w:rsid w:val="007D0D7A"/>
    <w:rsid w:val="00E85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EB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E85E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E85EB9"/>
    <w:pPr>
      <w:ind w:left="720"/>
    </w:pPr>
    <w:rPr>
      <w:rFonts w:ascii="Calibri" w:eastAsia="Calibri" w:hAnsi="Calibri" w:cs="Calibri"/>
    </w:rPr>
  </w:style>
  <w:style w:type="character" w:styleId="a6">
    <w:name w:val="Hyperlink"/>
    <w:basedOn w:val="a0"/>
    <w:uiPriority w:val="99"/>
    <w:rsid w:val="00E85EB9"/>
    <w:rPr>
      <w:color w:val="0000FF"/>
      <w:u w:val="single"/>
    </w:rPr>
  </w:style>
  <w:style w:type="character" w:customStyle="1" w:styleId="a7">
    <w:name w:val="Основной текст_"/>
    <w:basedOn w:val="a0"/>
    <w:link w:val="6"/>
    <w:rsid w:val="00E85EB9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7"/>
    <w:rsid w:val="00E85EB9"/>
    <w:rPr>
      <w:color w:val="000000"/>
      <w:w w:val="100"/>
      <w:position w:val="0"/>
      <w:lang w:val="ru-RU"/>
    </w:rPr>
  </w:style>
  <w:style w:type="paragraph" w:customStyle="1" w:styleId="6">
    <w:name w:val="Основной текст6"/>
    <w:basedOn w:val="a"/>
    <w:link w:val="a7"/>
    <w:rsid w:val="00E85EB9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c.r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2320</Words>
  <Characters>13224</Characters>
  <Application>Microsoft Office Word</Application>
  <DocSecurity>0</DocSecurity>
  <Lines>110</Lines>
  <Paragraphs>31</Paragraphs>
  <ScaleCrop>false</ScaleCrop>
  <Company/>
  <LinksUpToDate>false</LinksUpToDate>
  <CharactersWithSpaces>15513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c3</dc:creator>
  <cp:lastModifiedBy>c3</cp:lastModifiedBy>
  <cp:revision>1</cp:revision>
  <dcterms:created xsi:type="dcterms:W3CDTF">2020-03-25T06:54:00Z</dcterms:created>
  <dcterms:modified xsi:type="dcterms:W3CDTF">2020-03-25T06:57:00Z</dcterms:modified>
</cp:coreProperties>
</file>